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00" w:rsidRPr="00EC69CA" w:rsidRDefault="00D72A00" w:rsidP="00D72A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</w:rPr>
      </w:pP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>PROTOKÓŁ Z ZAWODÓW WĘDKARSKICH NR ………</w:t>
      </w:r>
      <w:r w:rsidRPr="00EC69CA">
        <w:rPr>
          <w:rFonts w:ascii="Arial" w:eastAsia="Times New Roman" w:hAnsi="Arial" w:cs="Arial"/>
          <w:b/>
          <w:bCs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</w:rPr>
        <w:t>Załącznik nr 1</w:t>
      </w:r>
    </w:p>
    <w:p w:rsidR="00D72A00" w:rsidRPr="00EC69CA" w:rsidRDefault="00D72A00" w:rsidP="00D72A00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EC69CA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10196</wp:posOffset>
            </wp:positionV>
            <wp:extent cx="635635" cy="635635"/>
            <wp:effectExtent l="0" t="0" r="0" b="0"/>
            <wp:wrapNone/>
            <wp:docPr id="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>W dyscyplinie...............................................................................................................</w:t>
      </w:r>
    </w:p>
    <w:p w:rsidR="00D72A00" w:rsidRPr="00EC69CA" w:rsidRDefault="00D72A00" w:rsidP="00D72A00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Przeprowadzonych w dniu......................roku w miejscowości .................................</w:t>
      </w:r>
    </w:p>
    <w:p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Rodzaj zawodów ..................................................................................................</w:t>
      </w:r>
    </w:p>
    <w:p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Organizator: …………………………………………………………………………….</w:t>
      </w:r>
    </w:p>
    <w:p w:rsidR="00D72A00" w:rsidRPr="00EC69CA" w:rsidRDefault="00D72A00" w:rsidP="00D72A00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Komisja sędziowska w składzie :</w:t>
      </w:r>
    </w:p>
    <w:p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Główny 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Sekretarz: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…............................................................</w:t>
      </w:r>
    </w:p>
    <w:p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Sędziowie Sektorowi: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:rsidR="00D72A00" w:rsidRPr="00EC69CA" w:rsidRDefault="00D72A00" w:rsidP="00D72A00">
      <w:pPr>
        <w:spacing w:after="0" w:line="360" w:lineRule="auto"/>
        <w:ind w:left="1774" w:firstLine="703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</w:t>
      </w:r>
    </w:p>
    <w:p w:rsidR="00D72A00" w:rsidRPr="00EC69CA" w:rsidRDefault="00D72A00" w:rsidP="00D72A0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Sędziowie Kontrolni: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................................................................</w:t>
      </w:r>
    </w:p>
    <w:p w:rsidR="00D72A00" w:rsidRPr="00EC69CA" w:rsidRDefault="00D72A00" w:rsidP="00D72A00">
      <w:pPr>
        <w:spacing w:after="0" w:line="360" w:lineRule="auto"/>
        <w:ind w:left="2124" w:firstLine="353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</w:t>
      </w:r>
    </w:p>
    <w:p w:rsidR="00D72A00" w:rsidRPr="00EC69CA" w:rsidRDefault="00D72A00" w:rsidP="00D72A00">
      <w:pPr>
        <w:spacing w:after="0" w:line="240" w:lineRule="auto"/>
        <w:ind w:left="1418" w:hanging="338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Komisja Sędziowska stwierdziła </w:t>
      </w:r>
      <w:r w:rsidRPr="00EC69CA">
        <w:rPr>
          <w:rFonts w:ascii="Arial" w:eastAsia="Times New Roman" w:hAnsi="Arial" w:cs="Arial"/>
          <w:i/>
          <w:color w:val="auto"/>
          <w:sz w:val="18"/>
          <w:szCs w:val="18"/>
        </w:rPr>
        <w:t>należyte – wadliwe</w:t>
      </w:r>
      <w:r w:rsidRPr="00EC69CA">
        <w:rPr>
          <w:rFonts w:ascii="Arial" w:eastAsia="Times New Roman" w:hAnsi="Arial" w:cs="Arial"/>
          <w:color w:val="auto"/>
          <w:sz w:val="18"/>
          <w:szCs w:val="18"/>
          <w:vertAlign w:val="superscript"/>
        </w:rPr>
        <w:t>*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 przygotowanie terenu.</w:t>
      </w:r>
    </w:p>
    <w:p w:rsidR="00D72A00" w:rsidRPr="00EC69CA" w:rsidRDefault="00D72A00" w:rsidP="00D72A00">
      <w:pPr>
        <w:spacing w:after="0" w:line="360" w:lineRule="auto"/>
        <w:rPr>
          <w:rFonts w:ascii="Arial" w:eastAsia="Times New Roman" w:hAnsi="Arial" w:cs="Arial"/>
          <w:b/>
          <w:i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b/>
          <w:i/>
          <w:color w:val="auto"/>
          <w:sz w:val="18"/>
          <w:szCs w:val="18"/>
        </w:rPr>
        <w:t>LICZBA ZAWODNIKÓW:</w:t>
      </w:r>
    </w:p>
    <w:tbl>
      <w:tblPr>
        <w:tblW w:w="10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4"/>
        <w:gridCol w:w="1452"/>
        <w:gridCol w:w="1895"/>
        <w:gridCol w:w="1824"/>
        <w:gridCol w:w="2396"/>
        <w:gridCol w:w="2801"/>
      </w:tblGrid>
      <w:tr w:rsidR="00D72A00" w:rsidRPr="00EC69CA" w:rsidTr="00D72A00">
        <w:trPr>
          <w:trHeight w:val="305"/>
        </w:trPr>
        <w:tc>
          <w:tcPr>
            <w:tcW w:w="544" w:type="dxa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1452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kategorii</w:t>
            </w:r>
          </w:p>
        </w:tc>
        <w:tc>
          <w:tcPr>
            <w:tcW w:w="1895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Zgłoszonych</w:t>
            </w:r>
          </w:p>
        </w:tc>
        <w:tc>
          <w:tcPr>
            <w:tcW w:w="1824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Startujących</w:t>
            </w:r>
          </w:p>
        </w:tc>
        <w:tc>
          <w:tcPr>
            <w:tcW w:w="239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Sklasyfikowanych</w:t>
            </w:r>
          </w:p>
        </w:tc>
        <w:tc>
          <w:tcPr>
            <w:tcW w:w="2801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Zdyskwalifikowanych</w:t>
            </w:r>
          </w:p>
        </w:tc>
      </w:tr>
      <w:tr w:rsidR="00D72A00" w:rsidRPr="00EC69CA" w:rsidTr="00D72A00">
        <w:trPr>
          <w:trHeight w:val="249"/>
        </w:trPr>
        <w:tc>
          <w:tcPr>
            <w:tcW w:w="544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trHeight w:val="249"/>
        </w:trPr>
        <w:tc>
          <w:tcPr>
            <w:tcW w:w="544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trHeight w:val="249"/>
        </w:trPr>
        <w:tc>
          <w:tcPr>
            <w:tcW w:w="544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52" w:type="dxa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trHeight w:val="249"/>
        </w:trPr>
        <w:tc>
          <w:tcPr>
            <w:tcW w:w="544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452" w:type="dxa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9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trHeight w:val="249"/>
        </w:trPr>
        <w:tc>
          <w:tcPr>
            <w:tcW w:w="544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89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:rsidR="00D72A00" w:rsidRPr="00EC69CA" w:rsidRDefault="00D72A00" w:rsidP="00D72A00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:rsidR="00D72A00" w:rsidRPr="00EC69CA" w:rsidRDefault="00D72A00" w:rsidP="00D72A00">
      <w:pPr>
        <w:spacing w:after="0" w:line="360" w:lineRule="auto"/>
        <w:rPr>
          <w:rFonts w:ascii="Arial" w:eastAsia="Times New Roman" w:hAnsi="Arial" w:cs="Arial"/>
          <w:b/>
          <w:i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b/>
          <w:i/>
          <w:color w:val="auto"/>
          <w:sz w:val="18"/>
          <w:szCs w:val="18"/>
        </w:rPr>
        <w:t>ZWYCIĘŻYLI:</w:t>
      </w:r>
    </w:p>
    <w:tbl>
      <w:tblPr>
        <w:tblW w:w="10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4"/>
        <w:gridCol w:w="2641"/>
        <w:gridCol w:w="4189"/>
        <w:gridCol w:w="1476"/>
        <w:gridCol w:w="1845"/>
      </w:tblGrid>
      <w:tr w:rsidR="00D72A00" w:rsidRPr="00EC69CA" w:rsidTr="00D72A00">
        <w:trPr>
          <w:cantSplit/>
          <w:trHeight w:val="756"/>
        </w:trPr>
        <w:tc>
          <w:tcPr>
            <w:tcW w:w="744" w:type="dxa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2641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4189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Imię i Nazwisko</w:t>
            </w: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Zajęte miejsce</w:t>
            </w:r>
          </w:p>
        </w:tc>
        <w:tc>
          <w:tcPr>
            <w:tcW w:w="1845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Uzyskano punktów klasyfikacyjnych</w:t>
            </w:r>
          </w:p>
        </w:tc>
      </w:tr>
      <w:tr w:rsidR="00D72A00" w:rsidRPr="00EC69CA" w:rsidTr="00D72A00">
        <w:trPr>
          <w:cantSplit/>
          <w:trHeight w:val="194"/>
        </w:trPr>
        <w:tc>
          <w:tcPr>
            <w:tcW w:w="744" w:type="dxa"/>
            <w:vMerge w:val="restart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41" w:type="dxa"/>
            <w:vMerge w:val="restart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cantSplit/>
          <w:trHeight w:val="194"/>
        </w:trPr>
        <w:tc>
          <w:tcPr>
            <w:tcW w:w="744" w:type="dxa"/>
            <w:vMerge w:val="restart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1" w:type="dxa"/>
            <w:vMerge w:val="restart"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84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72A00" w:rsidRPr="00EC69CA" w:rsidTr="00D72A00">
        <w:trPr>
          <w:cantSplit/>
          <w:trHeight w:val="194"/>
        </w:trPr>
        <w:tc>
          <w:tcPr>
            <w:tcW w:w="744" w:type="dxa"/>
            <w:vMerge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vMerge/>
            <w:vAlign w:val="center"/>
          </w:tcPr>
          <w:p w:rsidR="00D72A00" w:rsidRPr="00EC69CA" w:rsidRDefault="00D72A00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89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72A00" w:rsidRPr="00EC69CA" w:rsidRDefault="00D72A00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D72A00" w:rsidRPr="00EC69CA" w:rsidRDefault="00D72A00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:rsidR="00D72A00" w:rsidRDefault="00D72A00" w:rsidP="00D72A00">
      <w:pPr>
        <w:spacing w:after="0" w:line="276" w:lineRule="auto"/>
        <w:ind w:left="-284" w:firstLine="284"/>
        <w:rPr>
          <w:rFonts w:ascii="Arial" w:eastAsia="Times New Roman" w:hAnsi="Arial" w:cs="Arial"/>
          <w:color w:val="auto"/>
          <w:sz w:val="18"/>
          <w:szCs w:val="18"/>
        </w:rPr>
      </w:pPr>
    </w:p>
    <w:p w:rsidR="00D72A00" w:rsidRPr="00EC69CA" w:rsidRDefault="00D72A00" w:rsidP="00D72A00">
      <w:pPr>
        <w:spacing w:after="0" w:line="276" w:lineRule="auto"/>
        <w:ind w:left="-284" w:firstLine="284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Zgłoszone protesty i sposób ich załatwienia: …….....................................................................................................................</w:t>
      </w:r>
    </w:p>
    <w:p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</w:t>
      </w:r>
    </w:p>
    <w:p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:rsidR="00D72A00" w:rsidRPr="00EC69CA" w:rsidRDefault="00D72A00" w:rsidP="00D72A00">
      <w:pPr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>Sędzia Sekretarz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Sędzia Główny</w:t>
      </w:r>
    </w:p>
    <w:p w:rsidR="00D72A00" w:rsidRPr="00EC69CA" w:rsidRDefault="00D72A00" w:rsidP="00D72A00">
      <w:pPr>
        <w:tabs>
          <w:tab w:val="left" w:pos="1985"/>
        </w:tabs>
        <w:spacing w:after="0" w:line="276" w:lineRule="auto"/>
        <w:ind w:firstLine="1701"/>
        <w:rPr>
          <w:rFonts w:ascii="Arial" w:eastAsia="Times New Roman" w:hAnsi="Arial" w:cs="Arial"/>
          <w:color w:val="auto"/>
          <w:sz w:val="18"/>
          <w:szCs w:val="18"/>
        </w:rPr>
      </w:pPr>
    </w:p>
    <w:p w:rsidR="00D72A00" w:rsidRPr="00EC69CA" w:rsidRDefault="00D72A00" w:rsidP="00D72A00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 xml:space="preserve">............................. </w:t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 xml:space="preserve">                                          ..............................</w:t>
      </w:r>
    </w:p>
    <w:p w:rsidR="00D72A00" w:rsidRPr="00EC69CA" w:rsidRDefault="00D72A00" w:rsidP="00D72A00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EC69CA">
        <w:rPr>
          <w:rFonts w:ascii="Arial" w:eastAsia="Times New Roman" w:hAnsi="Arial" w:cs="Arial"/>
          <w:color w:val="auto"/>
          <w:sz w:val="18"/>
          <w:szCs w:val="18"/>
        </w:rPr>
        <w:tab/>
        <w:t>…………...................dnia ............................roku.</w:t>
      </w:r>
    </w:p>
    <w:p w:rsidR="00D72A00" w:rsidRPr="00EC69CA" w:rsidRDefault="00D72A00" w:rsidP="00D72A00">
      <w:pPr>
        <w:spacing w:after="0" w:line="276" w:lineRule="auto"/>
        <w:ind w:left="142" w:hanging="426"/>
        <w:rPr>
          <w:rFonts w:ascii="Arial" w:hAnsi="Arial" w:cs="Arial"/>
          <w:b/>
          <w:bCs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b/>
          <w:bCs/>
          <w:color w:val="auto"/>
          <w:sz w:val="18"/>
          <w:szCs w:val="18"/>
          <w:lang w:eastAsia="en-US"/>
        </w:rPr>
        <w:tab/>
        <w:t>Monitoring wody</w:t>
      </w:r>
    </w:p>
    <w:tbl>
      <w:tblPr>
        <w:tblpPr w:leftFromText="141" w:rightFromText="141" w:vertAnchor="text" w:horzAnchor="margin" w:tblpXSpec="center" w:tblpY="189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2"/>
        <w:gridCol w:w="1325"/>
        <w:gridCol w:w="1488"/>
        <w:gridCol w:w="1613"/>
        <w:gridCol w:w="2626"/>
        <w:gridCol w:w="1521"/>
      </w:tblGrid>
      <w:tr w:rsidR="00D72A00" w:rsidRPr="00EC69CA" w:rsidTr="002C5B00">
        <w:trPr>
          <w:trHeight w:val="1452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Niepokojące parametry fizykochemiczne wody: barwa wody, zapach itp.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Niekontrolowany zrzut ścieków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 xml:space="preserve">Śnięte ryby </w:t>
            </w: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br/>
              <w:t>i inne zwierzęta wodne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Brak</w:t>
            </w:r>
          </w:p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drożności cieków</w:t>
            </w:r>
          </w:p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i blokowanie przepływu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 xml:space="preserve">Szkody w środowisku (śmieci, wycinka drzew </w:t>
            </w: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br/>
              <w:t>i inne zjawiska szkodliwe dla środowiska)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D72A00" w:rsidRPr="00EC69CA" w:rsidRDefault="00D72A00" w:rsidP="002C5B00">
            <w:pPr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9CA">
              <w:rPr>
                <w:rFonts w:ascii="Arial" w:hAnsi="Arial" w:cs="Arial"/>
                <w:color w:val="auto"/>
                <w:sz w:val="18"/>
                <w:szCs w:val="18"/>
              </w:rPr>
              <w:t>Nie stwierdzono</w:t>
            </w:r>
          </w:p>
        </w:tc>
      </w:tr>
      <w:tr w:rsidR="00D72A00" w:rsidRPr="00EC69CA" w:rsidTr="002C5B00">
        <w:trPr>
          <w:trHeight w:val="582"/>
          <w:jc w:val="center"/>
        </w:trPr>
        <w:tc>
          <w:tcPr>
            <w:tcW w:w="2042" w:type="dxa"/>
            <w:shd w:val="clear" w:color="auto" w:fill="auto"/>
          </w:tcPr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</w:tcPr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A00" w:rsidRPr="00EC69CA" w:rsidRDefault="00D72A00" w:rsidP="002C5B00">
            <w:pPr>
              <w:spacing w:after="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A00" w:rsidRPr="00EC69CA" w:rsidRDefault="00D72A00" w:rsidP="00D72A00">
      <w:pPr>
        <w:spacing w:after="0" w:line="276" w:lineRule="auto"/>
        <w:ind w:left="-142" w:right="-1" w:firstLine="142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Opis stwierdzonej nieprawidłowości: 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18"/>
          <w:szCs w:val="18"/>
          <w:lang w:eastAsia="en-US"/>
        </w:rPr>
        <w:t>…………………………………………….</w:t>
      </w:r>
    </w:p>
    <w:p w:rsidR="00D72A00" w:rsidRPr="00EC69CA" w:rsidRDefault="00D72A00" w:rsidP="00D72A00">
      <w:pPr>
        <w:spacing w:after="0" w:line="276" w:lineRule="auto"/>
        <w:ind w:left="-709" w:right="-1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:rsidR="00D72A00" w:rsidRPr="00EC69CA" w:rsidRDefault="00D72A00" w:rsidP="00D72A00">
      <w:pPr>
        <w:spacing w:line="360" w:lineRule="auto"/>
        <w:ind w:right="-1"/>
        <w:rPr>
          <w:rFonts w:ascii="Arial" w:hAnsi="Arial" w:cs="Arial"/>
          <w:color w:val="auto"/>
          <w:sz w:val="18"/>
          <w:szCs w:val="18"/>
          <w:lang w:eastAsia="en-US"/>
        </w:rPr>
      </w:pP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 xml:space="preserve">W przypadku stwierdzenia niepokojących zmian wody, należy natychmiast powiadomić biuro Okręgu PZW </w:t>
      </w:r>
      <w:r w:rsidRPr="00EC69CA">
        <w:rPr>
          <w:rFonts w:ascii="Arial" w:hAnsi="Arial" w:cs="Arial"/>
          <w:color w:val="auto"/>
          <w:sz w:val="18"/>
          <w:szCs w:val="18"/>
          <w:lang w:eastAsia="en-US"/>
        </w:rPr>
        <w:br/>
        <w:t xml:space="preserve">w ………………………. tel.  ………………………….. , </w:t>
      </w:r>
      <w:proofErr w:type="spellStart"/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>tel</w:t>
      </w:r>
      <w:proofErr w:type="spellEnd"/>
      <w:r w:rsidRPr="00EC69CA">
        <w:rPr>
          <w:rFonts w:ascii="Arial" w:hAnsi="Arial" w:cs="Arial"/>
          <w:color w:val="auto"/>
          <w:sz w:val="18"/>
          <w:szCs w:val="18"/>
          <w:lang w:eastAsia="en-US"/>
        </w:rPr>
        <w:t xml:space="preserve">…………………………….., </w:t>
      </w:r>
    </w:p>
    <w:p w:rsidR="0059679D" w:rsidRDefault="0059679D" w:rsidP="00D72A00">
      <w:pPr>
        <w:ind w:left="426"/>
      </w:pPr>
    </w:p>
    <w:sectPr w:rsidR="0059679D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72A00"/>
    <w:rsid w:val="000F2783"/>
    <w:rsid w:val="00143685"/>
    <w:rsid w:val="002E0974"/>
    <w:rsid w:val="0059679D"/>
    <w:rsid w:val="00D7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Niedbała</dc:creator>
  <cp:lastModifiedBy>ONPZW-Ksiegowosc</cp:lastModifiedBy>
  <cp:revision>2</cp:revision>
  <dcterms:created xsi:type="dcterms:W3CDTF">2025-03-14T11:51:00Z</dcterms:created>
  <dcterms:modified xsi:type="dcterms:W3CDTF">2025-03-14T11:51:00Z</dcterms:modified>
</cp:coreProperties>
</file>